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2496"/>
      </w:tblGrid>
      <w:tr w:rsidR="00C82DBD" w:rsidTr="006070A6"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left w:w="108" w:type="dxa"/>
              <w:right w:w="108" w:type="dxa"/>
            </w:tcMar>
            <w:vAlign w:val="center"/>
          </w:tcPr>
          <w:p w:rsidR="00C82DBD" w:rsidRPr="00C82DBD" w:rsidRDefault="00C82DBD" w:rsidP="00C82D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FISZKA OPERACJI </w:t>
            </w:r>
            <w:r w:rsidR="00121AFC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21AFC">
              <w:rPr>
                <w:b/>
                <w:sz w:val="28"/>
                <w:szCs w:val="28"/>
              </w:rPr>
              <w:t>P</w:t>
            </w:r>
            <w:r w:rsidR="00AE54A3">
              <w:rPr>
                <w:b/>
                <w:sz w:val="28"/>
                <w:szCs w:val="28"/>
              </w:rPr>
              <w:t>ROJEKT GRANTOWY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vAlign w:val="center"/>
          </w:tcPr>
          <w:p w:rsidR="00C82DBD" w:rsidRDefault="00C82DBD" w:rsidP="00035F1A">
            <w:pPr>
              <w:snapToGrid w:val="0"/>
              <w:jc w:val="center"/>
            </w:pPr>
          </w:p>
          <w:p w:rsidR="00C82DBD" w:rsidRDefault="00C82DBD" w:rsidP="00035F1A">
            <w:pPr>
              <w:snapToGrid w:val="0"/>
              <w:jc w:val="center"/>
            </w:pPr>
            <w:r w:rsidRPr="003B5E52">
              <w:t>Nr wniosku</w:t>
            </w:r>
            <w:r>
              <w:t xml:space="preserve">   </w:t>
            </w:r>
            <w:r w:rsidRPr="003B5E52">
              <w:t>………</w:t>
            </w:r>
          </w:p>
          <w:p w:rsidR="00C82DBD" w:rsidRPr="003B5E52" w:rsidRDefault="00C82DBD" w:rsidP="00035F1A">
            <w:pPr>
              <w:snapToGrid w:val="0"/>
              <w:jc w:val="center"/>
            </w:pPr>
          </w:p>
        </w:tc>
      </w:tr>
      <w:tr w:rsidR="00B265BF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Pr="004E1CB8" w:rsidRDefault="002165BD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Wnioskodawca (</w:t>
            </w:r>
            <w:r w:rsidR="004B7476" w:rsidRPr="004E1CB8">
              <w:rPr>
                <w:rFonts w:ascii="Book Antiqua" w:hAnsi="Book Antiqua"/>
                <w:sz w:val="22"/>
                <w:szCs w:val="22"/>
              </w:rPr>
              <w:t>imię i nazwisko, adres)</w:t>
            </w:r>
            <w:r w:rsidR="004B7476">
              <w:rPr>
                <w:rFonts w:ascii="Book Antiqua" w:hAnsi="Book Antiqua"/>
                <w:sz w:val="22"/>
                <w:szCs w:val="22"/>
              </w:rPr>
              <w:t xml:space="preserve"> :</w:t>
            </w:r>
          </w:p>
        </w:tc>
      </w:tr>
      <w:tr w:rsidR="00B265BF" w:rsidTr="006070A6">
        <w:trPr>
          <w:trHeight w:val="68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Pr="004E1CB8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6070A6" w:rsidRPr="004E1CB8" w:rsidRDefault="006070A6">
            <w:pPr>
              <w:rPr>
                <w:rFonts w:ascii="Book Antiqua" w:hAnsi="Book Antiqua"/>
                <w:sz w:val="22"/>
                <w:szCs w:val="22"/>
              </w:rPr>
            </w:pPr>
          </w:p>
          <w:p w:rsidR="00B265BF" w:rsidRPr="004E1CB8" w:rsidRDefault="00B265B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265BF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Pr="004E1CB8" w:rsidRDefault="004B7476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Tytuł projektu : </w:t>
            </w:r>
          </w:p>
        </w:tc>
      </w:tr>
      <w:tr w:rsidR="00B265BF" w:rsidTr="00AD40C1">
        <w:trPr>
          <w:trHeight w:val="64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Pr="004E1CB8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006B6E" w:rsidRDefault="00B265BF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4E1CB8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  <w:p w:rsidR="00221B60" w:rsidRPr="004E1CB8" w:rsidRDefault="00221B60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65BF" w:rsidRPr="004E1CB8" w:rsidRDefault="00B265BF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40C1" w:rsidTr="00AD40C1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D40C1" w:rsidRPr="008267D7" w:rsidRDefault="004E498B" w:rsidP="00D4681D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4E498B">
              <w:rPr>
                <w:rFonts w:ascii="Book Antiqua" w:hAnsi="Book Antiqua"/>
                <w:sz w:val="22"/>
                <w:szCs w:val="22"/>
              </w:rPr>
              <w:t xml:space="preserve">1. </w:t>
            </w:r>
            <w:r w:rsidR="00D4681D" w:rsidRPr="004E498B">
              <w:rPr>
                <w:rFonts w:ascii="Book Antiqua" w:hAnsi="Book Antiqua"/>
                <w:sz w:val="22"/>
                <w:szCs w:val="22"/>
              </w:rPr>
              <w:t>Czy Wnioskodawca posiada d</w:t>
            </w:r>
            <w:r w:rsidR="008267D7" w:rsidRPr="004E498B">
              <w:rPr>
                <w:rFonts w:ascii="Book Antiqua" w:hAnsi="Book Antiqua"/>
                <w:sz w:val="22"/>
                <w:szCs w:val="22"/>
              </w:rPr>
              <w:t xml:space="preserve">oświadczenie </w:t>
            </w:r>
            <w:r w:rsidR="008E51EA" w:rsidRPr="004E498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4681D" w:rsidRPr="004E498B">
              <w:rPr>
                <w:rFonts w:ascii="Book Antiqua" w:hAnsi="Book Antiqua"/>
                <w:sz w:val="22"/>
                <w:szCs w:val="22"/>
              </w:rPr>
              <w:t xml:space="preserve">w realizacji projektów o podobnym charakterze/zakresie : </w:t>
            </w:r>
          </w:p>
        </w:tc>
      </w:tr>
      <w:tr w:rsidR="00D4681D" w:rsidTr="00D4681D">
        <w:trPr>
          <w:trHeight w:val="43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681D" w:rsidRPr="004E1CB8" w:rsidRDefault="00D4681D" w:rsidP="00211304">
            <w:pPr>
              <w:suppressAutoHyphens w:val="0"/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 xml:space="preserve"> NIE :</w:t>
            </w:r>
          </w:p>
        </w:tc>
      </w:tr>
      <w:tr w:rsidR="00D4681D" w:rsidTr="001D316E">
        <w:trPr>
          <w:trHeight w:val="6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81D" w:rsidRDefault="00D4681D" w:rsidP="00211304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 (wymienić zrealizowane projekty</w:t>
            </w:r>
            <w:r w:rsidRPr="004E1CB8">
              <w:rPr>
                <w:rFonts w:ascii="Book Antiqua" w:hAnsi="Book Antiqua"/>
              </w:rPr>
              <w:t xml:space="preserve">) : </w:t>
            </w:r>
          </w:p>
          <w:p w:rsidR="00D4681D" w:rsidRDefault="00D4681D" w:rsidP="00211304">
            <w:pPr>
              <w:snapToGrid w:val="0"/>
              <w:rPr>
                <w:rFonts w:ascii="Book Antiqua" w:hAnsi="Book Antiqua"/>
              </w:rPr>
            </w:pPr>
          </w:p>
          <w:p w:rsidR="00D4681D" w:rsidRPr="004E1CB8" w:rsidRDefault="00D4681D" w:rsidP="00211304">
            <w:pPr>
              <w:snapToGrid w:val="0"/>
              <w:rPr>
                <w:rFonts w:ascii="Book Antiqua" w:hAnsi="Book Antiqua"/>
              </w:rPr>
            </w:pPr>
          </w:p>
        </w:tc>
      </w:tr>
      <w:tr w:rsidR="00D4681D" w:rsidTr="004E1CB8">
        <w:trPr>
          <w:trHeight w:val="25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D4681D" w:rsidRPr="004E1CB8" w:rsidRDefault="004E498B" w:rsidP="00D4681D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D4681D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D4681D" w:rsidRPr="004E1CB8">
              <w:rPr>
                <w:rFonts w:ascii="Book Antiqua" w:hAnsi="Book Antiqua"/>
              </w:rPr>
              <w:t>Czy oper</w:t>
            </w:r>
            <w:r w:rsidR="00053B5C">
              <w:rPr>
                <w:rFonts w:ascii="Book Antiqua" w:hAnsi="Book Antiqua"/>
              </w:rPr>
              <w:t>acja ma charakter innowacyjny na obszarze gminy/LSR</w:t>
            </w:r>
            <w:r w:rsidR="00D4681D" w:rsidRPr="004E1CB8">
              <w:rPr>
                <w:rFonts w:ascii="Book Antiqua" w:hAnsi="Book Antiqua"/>
              </w:rPr>
              <w:br/>
            </w:r>
            <w:r w:rsidR="00D4681D" w:rsidRPr="004E1CB8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Innowacja rozumiana jest jako</w:t>
            </w:r>
            <w:r w:rsidR="00D4681D"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 xml:space="preserve"> :</w:t>
            </w:r>
          </w:p>
          <w:p w:rsidR="00D4681D" w:rsidRPr="004E1CB8" w:rsidRDefault="00D4681D" w:rsidP="00D4681D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- dostarczenie usług lub produktów</w:t>
            </w:r>
          </w:p>
          <w:p w:rsidR="00D4681D" w:rsidRPr="004E1CB8" w:rsidRDefault="00D4681D" w:rsidP="00D4681D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- i/lub zrealizowanie inwestycji</w:t>
            </w: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br/>
              <w:t xml:space="preserve">- i/lub wykorzystanie technologii w procesie produkcji/świadczenia usługi </w:t>
            </w:r>
            <w:r w:rsidRPr="004E1CB8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dotychczas nie znanych/stosowanych na obszarze LSR</w:t>
            </w:r>
            <w:r w:rsidR="00053B5C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/gminy</w:t>
            </w:r>
          </w:p>
        </w:tc>
      </w:tr>
      <w:tr w:rsidR="007314D4" w:rsidTr="008D6C32">
        <w:trPr>
          <w:trHeight w:val="4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14D4" w:rsidRDefault="007314D4" w:rsidP="00B42BD5">
            <w:pPr>
              <w:snapToGrid w:val="0"/>
            </w:pPr>
            <w:r>
              <w:t>TAK (proszę opisać) :</w:t>
            </w:r>
          </w:p>
        </w:tc>
      </w:tr>
      <w:tr w:rsidR="007314D4" w:rsidTr="008D6C32">
        <w:trPr>
          <w:trHeight w:val="6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14D4" w:rsidRDefault="007314D4" w:rsidP="00B42BD5">
            <w:pPr>
              <w:snapToGrid w:val="0"/>
            </w:pPr>
            <w:r>
              <w:t>NIE :</w:t>
            </w:r>
          </w:p>
          <w:p w:rsidR="007314D4" w:rsidRDefault="007314D4" w:rsidP="00B42BD5">
            <w:pPr>
              <w:snapToGrid w:val="0"/>
            </w:pPr>
          </w:p>
        </w:tc>
      </w:tr>
      <w:tr w:rsidR="00D4681D" w:rsidTr="004E1CB8">
        <w:trPr>
          <w:trHeight w:val="2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D4681D" w:rsidRPr="004E1CB8" w:rsidRDefault="004E498B" w:rsidP="009E6889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Book Antiqua" w:hAnsi="Book Antiqua"/>
              </w:rPr>
              <w:t>3</w:t>
            </w:r>
            <w:r w:rsidR="00D4681D">
              <w:rPr>
                <w:rFonts w:ascii="Book Antiqua" w:hAnsi="Book Antiqua"/>
              </w:rPr>
              <w:t>. Rodzaj Wnioskodawcy</w:t>
            </w:r>
          </w:p>
        </w:tc>
      </w:tr>
      <w:tr w:rsidR="00D4681D" w:rsidTr="00E612CA">
        <w:trPr>
          <w:trHeight w:val="46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681D" w:rsidRPr="004E1CB8" w:rsidRDefault="00D4681D" w:rsidP="00191D31">
            <w:pPr>
              <w:suppressAutoHyphens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D519EA" wp14:editId="574FFE9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46990</wp:posOffset>
                      </wp:positionV>
                      <wp:extent cx="247650" cy="1809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.8pt;margin-top:3.7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Book Antiqua" w:hAnsi="Book Antiqua"/>
              </w:rPr>
              <w:t xml:space="preserve">            NGO</w:t>
            </w:r>
          </w:p>
        </w:tc>
      </w:tr>
      <w:tr w:rsidR="00D4681D" w:rsidTr="001A7BB2">
        <w:trPr>
          <w:trHeight w:val="56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7BB2" w:rsidRPr="004E1CB8" w:rsidRDefault="00D4681D" w:rsidP="001A7BB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E61BB4" wp14:editId="40C19B1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52070</wp:posOffset>
                      </wp:positionV>
                      <wp:extent cx="247650" cy="1809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.7pt;margin-top:4.1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Book Antiqua" w:hAnsi="Book Antiqua"/>
              </w:rPr>
              <w:t xml:space="preserve">           JSFP</w:t>
            </w:r>
          </w:p>
        </w:tc>
      </w:tr>
      <w:tr w:rsidR="001A7BB2" w:rsidTr="00D4681D">
        <w:trPr>
          <w:trHeight w:val="50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7BB2" w:rsidRDefault="001A7BB2" w:rsidP="00191D31">
            <w:pPr>
              <w:snapToGrid w:val="0"/>
              <w:rPr>
                <w:rFonts w:ascii="Book Antiqua" w:hAnsi="Book Antiqua"/>
                <w:noProof/>
                <w:lang w:eastAsia="pl-PL"/>
              </w:rPr>
            </w:pPr>
            <w:r>
              <w:rPr>
                <w:rFonts w:ascii="Book Antiqua" w:hAnsi="Book Antiqu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686F64" wp14:editId="6786309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52705</wp:posOffset>
                      </wp:positionV>
                      <wp:extent cx="247650" cy="1809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.8pt;margin-top:4.15pt;width:19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eastAsia="pl-PL"/>
              </w:rPr>
              <w:t xml:space="preserve">          Inny</w:t>
            </w:r>
          </w:p>
        </w:tc>
      </w:tr>
      <w:tr w:rsidR="00D4681D" w:rsidTr="00DD5C87">
        <w:trPr>
          <w:trHeight w:val="1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D4681D" w:rsidRPr="004E1CB8" w:rsidRDefault="000C4EC7" w:rsidP="00191D31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 w:rsidR="00D4681D">
              <w:rPr>
                <w:rFonts w:ascii="Book Antiqua" w:hAnsi="Book Antiqua"/>
              </w:rPr>
              <w:t xml:space="preserve">. </w:t>
            </w:r>
            <w:r w:rsidR="00D4681D">
              <w:rPr>
                <w:rFonts w:ascii="Book Antiqua" w:hAnsi="Book Antiqua"/>
                <w:sz w:val="22"/>
                <w:szCs w:val="22"/>
              </w:rPr>
              <w:t>Czy</w:t>
            </w:r>
            <w:r>
              <w:rPr>
                <w:rFonts w:ascii="Book Antiqua" w:hAnsi="Book Antiqua"/>
                <w:sz w:val="22"/>
                <w:szCs w:val="22"/>
              </w:rPr>
              <w:t xml:space="preserve"> zaplanowana operacja</w:t>
            </w:r>
            <w:r w:rsidR="00D4681D">
              <w:rPr>
                <w:rFonts w:ascii="Book Antiqua" w:hAnsi="Book Antiqua"/>
                <w:sz w:val="22"/>
                <w:szCs w:val="22"/>
              </w:rPr>
              <w:t xml:space="preserve"> została udokumentowana </w:t>
            </w:r>
            <w:r>
              <w:rPr>
                <w:rFonts w:ascii="Book Antiqua" w:hAnsi="Book Antiqua"/>
                <w:sz w:val="22"/>
                <w:szCs w:val="22"/>
              </w:rPr>
              <w:t xml:space="preserve">min. </w:t>
            </w:r>
            <w:r w:rsidR="00D4681D">
              <w:rPr>
                <w:rFonts w:ascii="Book Antiqua" w:hAnsi="Book Antiqua"/>
                <w:sz w:val="22"/>
                <w:szCs w:val="22"/>
              </w:rPr>
              <w:t xml:space="preserve">3 ofertami  </w:t>
            </w:r>
            <w:r>
              <w:rPr>
                <w:rFonts w:ascii="Book Antiqua" w:hAnsi="Book Antiqua"/>
                <w:sz w:val="22"/>
                <w:szCs w:val="22"/>
              </w:rPr>
              <w:t xml:space="preserve">potwierdzającymi </w:t>
            </w:r>
            <w:r w:rsidR="00D4681D">
              <w:rPr>
                <w:rFonts w:ascii="Book Antiqua" w:hAnsi="Book Antiqua"/>
                <w:sz w:val="22"/>
                <w:szCs w:val="22"/>
              </w:rPr>
              <w:t>r</w:t>
            </w:r>
            <w:r>
              <w:rPr>
                <w:rFonts w:ascii="Book Antiqua" w:hAnsi="Book Antiqua"/>
                <w:sz w:val="22"/>
                <w:szCs w:val="22"/>
              </w:rPr>
              <w:t>acjonalność poniesionych kosztów</w:t>
            </w:r>
            <w:r w:rsidR="00D4681D">
              <w:rPr>
                <w:rFonts w:ascii="Book Antiqua" w:hAnsi="Book Antiqua"/>
                <w:sz w:val="22"/>
                <w:szCs w:val="22"/>
              </w:rPr>
              <w:t>, które zostały wykazane w załącznikach do wniosku ? :</w:t>
            </w:r>
          </w:p>
        </w:tc>
      </w:tr>
      <w:tr w:rsidR="00D4681D" w:rsidTr="005F6BA0">
        <w:trPr>
          <w:trHeight w:val="5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681D" w:rsidRPr="004E1CB8" w:rsidRDefault="00D4681D" w:rsidP="00191D31">
            <w:pPr>
              <w:suppressAutoHyphens w:val="0"/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>NIE :</w:t>
            </w:r>
          </w:p>
        </w:tc>
      </w:tr>
      <w:tr w:rsidR="00D4681D" w:rsidTr="005F6BA0">
        <w:trPr>
          <w:trHeight w:val="6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681D" w:rsidRPr="004E1CB8" w:rsidRDefault="00D4681D" w:rsidP="00191D31">
            <w:pPr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>TAK ( uzasadnienie) :</w:t>
            </w:r>
          </w:p>
          <w:p w:rsidR="00D4681D" w:rsidRPr="004E1CB8" w:rsidRDefault="00D4681D" w:rsidP="00191D31">
            <w:pPr>
              <w:rPr>
                <w:rFonts w:ascii="Book Antiqua" w:hAnsi="Book Antiqua"/>
              </w:rPr>
            </w:pPr>
          </w:p>
          <w:p w:rsidR="00D4681D" w:rsidRPr="004E1CB8" w:rsidRDefault="00D4681D" w:rsidP="00191D31">
            <w:pPr>
              <w:rPr>
                <w:rFonts w:ascii="Book Antiqua" w:hAnsi="Book Antiqua"/>
              </w:rPr>
            </w:pPr>
          </w:p>
        </w:tc>
      </w:tr>
      <w:tr w:rsidR="00D4681D" w:rsidTr="006070A6">
        <w:trPr>
          <w:trHeight w:val="2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D4681D" w:rsidRPr="000C4EC7" w:rsidRDefault="000C4EC7" w:rsidP="00D86268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0C4EC7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5. Czy Wnioskodawca 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dołączył do złożonego wniosku wszystkie wymagane załączniki potwierdzające gotowość wnioskodawcy do realizacji operacji</w:t>
            </w:r>
          </w:p>
        </w:tc>
      </w:tr>
      <w:tr w:rsidR="000C4EC7" w:rsidTr="00FB04AD">
        <w:trPr>
          <w:trHeight w:val="3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4EC7" w:rsidRPr="004E1CB8" w:rsidRDefault="000C4EC7" w:rsidP="00B42BD5">
            <w:pPr>
              <w:suppressAutoHyphens w:val="0"/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>NIE :</w:t>
            </w:r>
          </w:p>
        </w:tc>
      </w:tr>
      <w:tr w:rsidR="000C4EC7" w:rsidTr="000C4EC7">
        <w:trPr>
          <w:trHeight w:val="95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4EC7" w:rsidRPr="004E1CB8" w:rsidRDefault="000C4EC7" w:rsidP="000C4EC7">
            <w:pPr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>TAK ( uzasadnienie) :</w:t>
            </w:r>
          </w:p>
          <w:p w:rsidR="000C4EC7" w:rsidRPr="004E1CB8" w:rsidRDefault="000C4EC7" w:rsidP="000C4EC7">
            <w:pPr>
              <w:rPr>
                <w:rFonts w:ascii="Book Antiqua" w:hAnsi="Book Antiqua"/>
              </w:rPr>
            </w:pPr>
          </w:p>
        </w:tc>
      </w:tr>
      <w:tr w:rsidR="00D4681D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D4681D" w:rsidRDefault="000C4EC7" w:rsidP="00191D31">
            <w:pPr>
              <w:snapToGrid w:val="0"/>
            </w:pPr>
            <w:r>
              <w:t xml:space="preserve">6. </w:t>
            </w:r>
            <w:r w:rsidR="00D4681D">
              <w:t xml:space="preserve">Czy Wnioskodawca korzystał z doradztwa bezpośredniego w biurze LGD? </w:t>
            </w:r>
            <w:r w:rsidR="00D4681D">
              <w:br/>
            </w:r>
            <w:r w:rsidR="00D4681D" w:rsidRPr="00015D3A">
              <w:rPr>
                <w:i/>
              </w:rPr>
              <w:t xml:space="preserve">(co poświadczone </w:t>
            </w:r>
            <w:r w:rsidR="00D4681D">
              <w:rPr>
                <w:i/>
              </w:rPr>
              <w:t>jest podpisem na liście osób korzystających z</w:t>
            </w:r>
            <w:r w:rsidR="00D4681D" w:rsidRPr="00015D3A">
              <w:rPr>
                <w:i/>
              </w:rPr>
              <w:t xml:space="preserve"> doradztwa)</w:t>
            </w:r>
          </w:p>
        </w:tc>
      </w:tr>
      <w:tr w:rsidR="00D4681D" w:rsidTr="006070A6">
        <w:trPr>
          <w:trHeight w:val="42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681D" w:rsidRDefault="00D4681D" w:rsidP="00191D31">
            <w:pPr>
              <w:snapToGrid w:val="0"/>
            </w:pPr>
            <w:r>
              <w:t xml:space="preserve">TAK </w:t>
            </w:r>
          </w:p>
        </w:tc>
      </w:tr>
      <w:tr w:rsidR="00D4681D" w:rsidTr="007314D4">
        <w:trPr>
          <w:trHeight w:val="38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681D" w:rsidRDefault="00D4681D" w:rsidP="00191D31">
            <w:pPr>
              <w:snapToGrid w:val="0"/>
            </w:pPr>
            <w:r>
              <w:t>NIE</w:t>
            </w:r>
          </w:p>
          <w:p w:rsidR="007314D4" w:rsidRDefault="007314D4" w:rsidP="00191D31">
            <w:pPr>
              <w:snapToGrid w:val="0"/>
            </w:pPr>
          </w:p>
        </w:tc>
      </w:tr>
      <w:tr w:rsidR="007314D4" w:rsidTr="007314D4">
        <w:trPr>
          <w:trHeight w:val="5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7314D4" w:rsidRDefault="007314D4" w:rsidP="00191D31">
            <w:pPr>
              <w:snapToGrid w:val="0"/>
            </w:pPr>
            <w:r>
              <w:lastRenderedPageBreak/>
              <w:t xml:space="preserve">7. Proszę opisać do jakich grup </w:t>
            </w:r>
            <w:proofErr w:type="spellStart"/>
            <w:r>
              <w:t>defaworyzowanych</w:t>
            </w:r>
            <w:proofErr w:type="spellEnd"/>
            <w:r>
              <w:t xml:space="preserve"> skierowany jest projekt</w:t>
            </w:r>
          </w:p>
        </w:tc>
      </w:tr>
      <w:tr w:rsidR="007314D4" w:rsidTr="001D6EF2">
        <w:trPr>
          <w:trHeight w:val="73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14D4" w:rsidRDefault="007314D4" w:rsidP="00191D31">
            <w:pPr>
              <w:snapToGrid w:val="0"/>
            </w:pPr>
          </w:p>
        </w:tc>
      </w:tr>
      <w:tr w:rsidR="00D4681D" w:rsidTr="006070A6">
        <w:trPr>
          <w:trHeight w:val="1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D4681D" w:rsidRPr="00AD40C1" w:rsidRDefault="007314D4" w:rsidP="009E6889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8. </w:t>
            </w:r>
            <w:r w:rsidR="00D4681D">
              <w:rPr>
                <w:rFonts w:ascii="Book Antiqua" w:hAnsi="Book Antiqua"/>
                <w:sz w:val="22"/>
                <w:szCs w:val="22"/>
              </w:rPr>
              <w:t xml:space="preserve"> Czy Wnioskodawca w zaplanowanych </w:t>
            </w:r>
            <w:r w:rsidR="00D4681D" w:rsidRPr="00AD40C1">
              <w:rPr>
                <w:rFonts w:ascii="Book Antiqua" w:hAnsi="Book Antiqua"/>
                <w:sz w:val="22"/>
                <w:szCs w:val="22"/>
              </w:rPr>
              <w:t xml:space="preserve">w realizowanej operacji </w:t>
            </w:r>
            <w:r w:rsidR="00D4681D">
              <w:rPr>
                <w:rFonts w:ascii="Book Antiqua" w:hAnsi="Book Antiqua"/>
                <w:sz w:val="22"/>
                <w:szCs w:val="22"/>
              </w:rPr>
              <w:t xml:space="preserve"> zaplanował w budżecie koszty </w:t>
            </w:r>
            <w:r w:rsidR="00D4681D" w:rsidRPr="00AD40C1">
              <w:rPr>
                <w:rFonts w:ascii="Book Antiqua" w:hAnsi="Book Antiqua"/>
                <w:sz w:val="22"/>
                <w:szCs w:val="22"/>
              </w:rPr>
              <w:t xml:space="preserve">promocji LSR i LGD „Bractwo Kuźnic” w realizowanej operacji ? </w:t>
            </w:r>
          </w:p>
        </w:tc>
      </w:tr>
      <w:tr w:rsidR="00D4681D" w:rsidTr="00BB2D13">
        <w:trPr>
          <w:trHeight w:val="4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681D" w:rsidRPr="00AD40C1" w:rsidRDefault="00D4681D" w:rsidP="009E6889">
            <w:pPr>
              <w:suppressAutoHyphens w:val="0"/>
              <w:rPr>
                <w:rFonts w:ascii="Book Antiqua" w:hAnsi="Book Antiqua"/>
              </w:rPr>
            </w:pPr>
            <w:r w:rsidRPr="00AD40C1">
              <w:rPr>
                <w:rFonts w:ascii="Book Antiqua" w:hAnsi="Book Antiqua"/>
              </w:rPr>
              <w:t xml:space="preserve"> NIE :</w:t>
            </w:r>
          </w:p>
        </w:tc>
      </w:tr>
      <w:tr w:rsidR="00D4681D" w:rsidTr="007F6BCB">
        <w:trPr>
          <w:trHeight w:val="8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81D" w:rsidRPr="00AD40C1" w:rsidRDefault="00D4681D" w:rsidP="009E6889">
            <w:pPr>
              <w:snapToGrid w:val="0"/>
              <w:rPr>
                <w:rFonts w:ascii="Book Antiqua" w:hAnsi="Book Antiqua"/>
              </w:rPr>
            </w:pPr>
            <w:r w:rsidRPr="00AD40C1">
              <w:rPr>
                <w:rFonts w:ascii="Book Antiqua" w:hAnsi="Book Antiqua"/>
              </w:rPr>
              <w:t xml:space="preserve">TAK ( uzasadnienie – </w:t>
            </w:r>
            <w:bookmarkStart w:id="0" w:name="_GoBack"/>
            <w:r w:rsidRPr="00053B5C">
              <w:rPr>
                <w:rFonts w:ascii="Book Antiqua" w:hAnsi="Book Antiqua"/>
                <w:i/>
                <w:sz w:val="18"/>
                <w:szCs w:val="18"/>
              </w:rPr>
              <w:t>promo</w:t>
            </w:r>
            <w:r w:rsidR="00053B5C" w:rsidRPr="00053B5C">
              <w:rPr>
                <w:rFonts w:ascii="Book Antiqua" w:hAnsi="Book Antiqua"/>
                <w:i/>
                <w:sz w:val="18"/>
                <w:szCs w:val="18"/>
              </w:rPr>
              <w:t>cja poprzez materiały informacyjno-promocyjne</w:t>
            </w:r>
            <w:r w:rsidRPr="00053B5C">
              <w:rPr>
                <w:rFonts w:ascii="Book Antiqua" w:hAnsi="Book Antiqua"/>
                <w:i/>
                <w:sz w:val="18"/>
                <w:szCs w:val="18"/>
              </w:rPr>
              <w:t>, stronę internetową itp.</w:t>
            </w:r>
            <w:bookmarkEnd w:id="0"/>
            <w:r w:rsidRPr="00AD40C1">
              <w:rPr>
                <w:rFonts w:ascii="Book Antiqua" w:hAnsi="Book Antiqua"/>
              </w:rPr>
              <w:t xml:space="preserve">) : </w:t>
            </w:r>
          </w:p>
        </w:tc>
      </w:tr>
      <w:tr w:rsidR="007314D4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7314D4" w:rsidRPr="00AD40C1" w:rsidRDefault="007314D4" w:rsidP="00B42BD5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9. </w:t>
            </w:r>
            <w:r w:rsidRPr="004E1CB8">
              <w:rPr>
                <w:rFonts w:ascii="Book Antiqua" w:hAnsi="Book Antiqua"/>
                <w:sz w:val="22"/>
                <w:szCs w:val="22"/>
              </w:rPr>
              <w:t xml:space="preserve">Czy </w:t>
            </w:r>
            <w:r>
              <w:rPr>
                <w:rFonts w:ascii="Book Antiqua" w:hAnsi="Book Antiqua"/>
                <w:sz w:val="22"/>
                <w:szCs w:val="22"/>
              </w:rPr>
              <w:t xml:space="preserve">Wnioskodawca zaplanował w budżecie koszty związane z działaniami służącymi </w:t>
            </w:r>
            <w:r w:rsidRPr="004E1CB8">
              <w:rPr>
                <w:rFonts w:ascii="Book Antiqua" w:hAnsi="Book Antiqua"/>
                <w:sz w:val="22"/>
                <w:szCs w:val="22"/>
              </w:rPr>
              <w:t xml:space="preserve">ochronie środowiska lub </w:t>
            </w:r>
            <w:r>
              <w:rPr>
                <w:rFonts w:ascii="Book Antiqua" w:hAnsi="Book Antiqua"/>
                <w:sz w:val="22"/>
                <w:szCs w:val="22"/>
              </w:rPr>
              <w:t xml:space="preserve">przeciwdziałaniu zmianom </w:t>
            </w:r>
            <w:r w:rsidRPr="004E1CB8">
              <w:rPr>
                <w:rFonts w:ascii="Book Antiqua" w:hAnsi="Book Antiqua"/>
                <w:sz w:val="22"/>
                <w:szCs w:val="22"/>
              </w:rPr>
              <w:t>klimatu ?</w:t>
            </w:r>
          </w:p>
        </w:tc>
      </w:tr>
      <w:tr w:rsidR="007314D4" w:rsidTr="006070A6">
        <w:trPr>
          <w:trHeight w:val="41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14D4" w:rsidRPr="00AD40C1" w:rsidRDefault="007314D4" w:rsidP="00B42BD5">
            <w:pPr>
              <w:suppressAutoHyphens w:val="0"/>
              <w:rPr>
                <w:rFonts w:ascii="Book Antiqua" w:hAnsi="Book Antiqua"/>
              </w:rPr>
            </w:pPr>
            <w:r w:rsidRPr="00AD40C1">
              <w:rPr>
                <w:rFonts w:ascii="Book Antiqua" w:hAnsi="Book Antiqua"/>
              </w:rPr>
              <w:t xml:space="preserve"> NIE :</w:t>
            </w:r>
          </w:p>
        </w:tc>
      </w:tr>
      <w:tr w:rsidR="007314D4" w:rsidTr="007F6BCB">
        <w:trPr>
          <w:trHeight w:val="161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14D4" w:rsidRPr="00053B5C" w:rsidRDefault="007314D4" w:rsidP="00B42BD5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</w:rPr>
              <w:t xml:space="preserve">TAK (uzasadnienie – </w:t>
            </w:r>
            <w:r w:rsidR="00053B5C">
              <w:rPr>
                <w:rFonts w:ascii="Book Antiqua" w:hAnsi="Book Antiqua"/>
                <w:i/>
                <w:sz w:val="20"/>
                <w:szCs w:val="20"/>
              </w:rPr>
              <w:t>np. kompostowanie odpadów, segregacja śmieci</w:t>
            </w:r>
            <w:r w:rsidRPr="00EF7D1B">
              <w:rPr>
                <w:rFonts w:ascii="Book Antiqua" w:hAnsi="Book Antiqua"/>
                <w:i/>
                <w:sz w:val="20"/>
                <w:szCs w:val="20"/>
              </w:rPr>
              <w:t>)</w:t>
            </w:r>
            <w:r w:rsidRPr="00AD40C1">
              <w:rPr>
                <w:rFonts w:ascii="Book Antiqua" w:hAnsi="Book Antiqua"/>
              </w:rPr>
              <w:t xml:space="preserve">: </w:t>
            </w:r>
          </w:p>
          <w:p w:rsidR="007314D4" w:rsidRDefault="007314D4" w:rsidP="00B42BD5">
            <w:pPr>
              <w:snapToGrid w:val="0"/>
              <w:rPr>
                <w:rFonts w:ascii="Book Antiqua" w:hAnsi="Book Antiqua"/>
              </w:rPr>
            </w:pPr>
          </w:p>
          <w:p w:rsidR="007314D4" w:rsidRDefault="007314D4" w:rsidP="00B42BD5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7314D4" w:rsidRDefault="007314D4" w:rsidP="00B42BD5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7314D4" w:rsidRDefault="007314D4" w:rsidP="00B42BD5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7314D4" w:rsidRDefault="007314D4" w:rsidP="00B42BD5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7314D4" w:rsidRPr="00255960" w:rsidRDefault="007314D4" w:rsidP="00B42BD5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</w:tbl>
    <w:p w:rsidR="00F32114" w:rsidRDefault="00F32114"/>
    <w:p w:rsidR="006070A6" w:rsidRDefault="006070A6"/>
    <w:tbl>
      <w:tblPr>
        <w:tblW w:w="0" w:type="auto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8"/>
      </w:tblGrid>
      <w:tr w:rsidR="00D27192" w:rsidTr="00FB4B85">
        <w:trPr>
          <w:trHeight w:val="9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14D4" w:rsidRDefault="007314D4" w:rsidP="007314D4">
            <w:pPr>
              <w:autoSpaceDE w:val="0"/>
              <w:snapToGrid w:val="0"/>
              <w:rPr>
                <w:i/>
              </w:rPr>
            </w:pPr>
          </w:p>
          <w:p w:rsidR="007314D4" w:rsidRPr="007E603E" w:rsidRDefault="007314D4" w:rsidP="007314D4">
            <w:pPr>
              <w:ind w:left="11" w:hanging="360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w:t xml:space="preserve">          </w:t>
            </w:r>
            <w:r w:rsidRPr="007E603E">
              <w:rPr>
                <w:rFonts w:ascii="Book Antiqua" w:hAnsi="Book Antiqua"/>
                <w:noProof/>
                <w:sz w:val="16"/>
                <w:szCs w:val="16"/>
              </w:rPr>
              <w:t>Administratorem da</w:t>
            </w:r>
            <w:r>
              <w:rPr>
                <w:rFonts w:ascii="Book Antiqua" w:hAnsi="Book Antiqua"/>
                <w:noProof/>
                <w:sz w:val="16"/>
                <w:szCs w:val="16"/>
              </w:rPr>
              <w:t>nych osobowych jest: Lokalna Grupa Działania „Bractwo Kuźnic” z siedzibą przy ul. Wolności 2, 42-262 Poczesna (zwana</w:t>
            </w:r>
            <w:r w:rsidRPr="007E603E">
              <w:rPr>
                <w:rFonts w:ascii="Book Antiqua" w:hAnsi="Book Antiqua"/>
                <w:noProof/>
                <w:sz w:val="16"/>
                <w:szCs w:val="16"/>
              </w:rPr>
              <w:t xml:space="preserve"> dalej LGD). Zebrane dane osobowe będą przechowywane i przetwarzane przez LGD w celach związanych z realizacją działania „Wsparcie dla rozwoju lokalnego w ramach inicjatywy LEADER” PROW 2014-2020. </w:t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>Zebrane dane osobowe mogą być przekazywane do Urzędu Marszałkowskiego Województwa Śląskiego w Katowicach w celach związanych z realizacją działania 19 „Wsparcie dla rozwoju lokalnego w ramach inicjatywy LEADER” PROW 2014-2020. Osobie podającej dane osobowe przysługuje prawo dostępu do treści tych danych oraz ich poprawiania. Obowiązek podania danych wynika z Umowy o warunkach i sposobie realizacji Strategii Rozwoju Lokalnego kierow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anego przez społeczność Nr 00013-6933-UM1210005</w:t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>/15. Podpisując się wyrażam zgodę na przetwarzanie moich danych osobowych zawartych w niniejszym dokumencie dla potrzeb niezbędnych do  realizacji działania 19 „Wsparcie dla rozwoju lokalnego w  ramach inicjatywy LEADER” PROW 2014-2020, zgodnie z Ustawą z dn. 29.08.97 o ochronie danych osobowych ze zm. Mój podpis jest jednocześnie wyrażeniem zgody na wysyłani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e informacji o działaniach LGD „Bractwo Kuźnic”</w:t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 xml:space="preserve"> związanych z świadczonym doradztwem 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drogą 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br/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>e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-ma</w:t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 xml:space="preserve">ilową, telefoniczną lub listowną. </w:t>
            </w:r>
          </w:p>
          <w:p w:rsidR="007314D4" w:rsidRDefault="007314D4" w:rsidP="007314D4">
            <w:pPr>
              <w:autoSpaceDE w:val="0"/>
              <w:snapToGrid w:val="0"/>
              <w:rPr>
                <w:i/>
              </w:rPr>
            </w:pPr>
          </w:p>
          <w:p w:rsidR="007314D4" w:rsidRDefault="007314D4" w:rsidP="007314D4">
            <w:pPr>
              <w:autoSpaceDE w:val="0"/>
              <w:snapToGrid w:val="0"/>
            </w:pPr>
            <w:r>
              <w:t xml:space="preserve">    …………………………                                                                         ………………………………</w:t>
            </w:r>
          </w:p>
          <w:p w:rsidR="00D27192" w:rsidRDefault="007314D4" w:rsidP="007314D4">
            <w:pPr>
              <w:autoSpaceDE w:val="0"/>
              <w:snapToGrid w:val="0"/>
              <w:rPr>
                <w:sz w:val="22"/>
                <w:szCs w:val="22"/>
              </w:rPr>
            </w:pPr>
            <w:r w:rsidRPr="00A1337F">
              <w:rPr>
                <w:i/>
                <w:sz w:val="20"/>
                <w:szCs w:val="20"/>
              </w:rPr>
              <w:t xml:space="preserve">         Miejscowość, data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  <w:r w:rsidRPr="00A1337F">
              <w:rPr>
                <w:i/>
                <w:sz w:val="20"/>
                <w:szCs w:val="20"/>
              </w:rPr>
              <w:t xml:space="preserve">       (Podpis Wnioskodawcy)</w:t>
            </w:r>
          </w:p>
        </w:tc>
      </w:tr>
    </w:tbl>
    <w:p w:rsidR="00D73A6F" w:rsidRDefault="00D73A6F" w:rsidP="00D73A6F">
      <w:pPr>
        <w:jc w:val="both"/>
      </w:pPr>
    </w:p>
    <w:p w:rsidR="0078212D" w:rsidRPr="007F6BCB" w:rsidRDefault="007F6BCB" w:rsidP="0078212D">
      <w:pPr>
        <w:ind w:right="138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br/>
      </w:r>
      <w:r w:rsidR="0078212D" w:rsidRPr="007F6BCB">
        <w:rPr>
          <w:rFonts w:ascii="Book Antiqua" w:hAnsi="Book Antiqua"/>
          <w:b/>
          <w:sz w:val="22"/>
          <w:szCs w:val="22"/>
        </w:rPr>
        <w:t>Instrukcj</w:t>
      </w:r>
      <w:r w:rsidR="006070A6" w:rsidRPr="007F6BCB">
        <w:rPr>
          <w:rFonts w:ascii="Book Antiqua" w:hAnsi="Book Antiqua"/>
          <w:b/>
          <w:sz w:val="22"/>
          <w:szCs w:val="22"/>
        </w:rPr>
        <w:t xml:space="preserve">a wypełniania Fiszki : </w:t>
      </w:r>
    </w:p>
    <w:p w:rsidR="0078212D" w:rsidRPr="007F6BCB" w:rsidRDefault="0078212D" w:rsidP="0078212D">
      <w:pPr>
        <w:jc w:val="both"/>
        <w:rPr>
          <w:rFonts w:ascii="Book Antiqua" w:hAnsi="Book Antiqua"/>
          <w:iCs/>
          <w:sz w:val="22"/>
          <w:szCs w:val="22"/>
        </w:rPr>
      </w:pPr>
      <w:r w:rsidRPr="007F6BCB">
        <w:rPr>
          <w:rFonts w:ascii="Book Antiqua" w:hAnsi="Book Antiqua"/>
          <w:iCs/>
          <w:sz w:val="22"/>
          <w:szCs w:val="22"/>
        </w:rPr>
        <w:t>W odniesieniu do każdego kryterium, gdzie należy zaznaczyć odpowiedź, proszę wybrać odpowiedź stawiając znak X w odpowiednim wierszu.</w:t>
      </w:r>
    </w:p>
    <w:p w:rsidR="0078212D" w:rsidRPr="007F6BCB" w:rsidRDefault="0078212D" w:rsidP="0078212D">
      <w:pPr>
        <w:jc w:val="both"/>
        <w:rPr>
          <w:rFonts w:ascii="Book Antiqua" w:hAnsi="Book Antiqua"/>
          <w:iCs/>
          <w:sz w:val="22"/>
          <w:szCs w:val="22"/>
        </w:rPr>
      </w:pPr>
      <w:r w:rsidRPr="007F6BCB">
        <w:rPr>
          <w:rFonts w:ascii="Book Antiqua" w:hAnsi="Book Antiqua"/>
          <w:iCs/>
          <w:sz w:val="22"/>
          <w:szCs w:val="22"/>
        </w:rPr>
        <w:t>W odniesieniu do każdego kryterium, gdzie należy opisać i uzasadnić odpowiedź, proszę wpisać dane zgodne z wnioskiem o przyznanie pomocy i stanem fak</w:t>
      </w:r>
      <w:r w:rsidR="006070A6" w:rsidRPr="007F6BCB">
        <w:rPr>
          <w:rFonts w:ascii="Book Antiqua" w:hAnsi="Book Antiqua"/>
          <w:iCs/>
          <w:sz w:val="22"/>
          <w:szCs w:val="22"/>
        </w:rPr>
        <w:t>tycznym, posiłkując się Strategią Rozwoju Lokalnego Kierowanego przez Społeczność LGD „Bractwo Kuźnic</w:t>
      </w:r>
      <w:r w:rsidRPr="007F6BCB">
        <w:rPr>
          <w:rFonts w:ascii="Book Antiqua" w:hAnsi="Book Antiqua"/>
          <w:iCs/>
          <w:sz w:val="22"/>
          <w:szCs w:val="22"/>
        </w:rPr>
        <w:t>”.</w:t>
      </w:r>
    </w:p>
    <w:p w:rsidR="0078212D" w:rsidRPr="007F6BCB" w:rsidRDefault="0078212D" w:rsidP="0078212D">
      <w:pPr>
        <w:jc w:val="both"/>
        <w:rPr>
          <w:rFonts w:ascii="Book Antiqua" w:hAnsi="Book Antiqua"/>
          <w:iCs/>
          <w:sz w:val="22"/>
          <w:szCs w:val="22"/>
        </w:rPr>
      </w:pPr>
      <w:r w:rsidRPr="007F6BCB">
        <w:rPr>
          <w:rFonts w:ascii="Book Antiqua" w:hAnsi="Book Antiqua"/>
          <w:iCs/>
          <w:sz w:val="22"/>
          <w:szCs w:val="22"/>
        </w:rPr>
        <w:t xml:space="preserve">Zaleca się, aby Fiszka wypełniona była elektronicznie i wydrukowana. </w:t>
      </w:r>
      <w:r w:rsidRPr="007F6BCB">
        <w:rPr>
          <w:rFonts w:ascii="Book Antiqua" w:hAnsi="Book Antiqua"/>
          <w:sz w:val="22"/>
          <w:szCs w:val="22"/>
        </w:rPr>
        <w:t xml:space="preserve">W przypadku wypełniania odręcznego, gdy zakres niezbędnych informacji nie mieści się w przewidzianych do tego rubrykach, dane te należy zamieścić na dodatkowych kartkach ze wskazaniem, którego punktu Fiszki dotyczą oraz </w:t>
      </w:r>
      <w:r w:rsidR="006070A6" w:rsidRPr="007F6BCB">
        <w:rPr>
          <w:rFonts w:ascii="Book Antiqua" w:hAnsi="Book Antiqua"/>
          <w:sz w:val="22"/>
          <w:szCs w:val="22"/>
        </w:rPr>
        <w:br/>
      </w:r>
      <w:r w:rsidRPr="007F6BCB">
        <w:rPr>
          <w:rFonts w:ascii="Book Antiqua" w:hAnsi="Book Antiqua"/>
          <w:sz w:val="22"/>
          <w:szCs w:val="22"/>
        </w:rPr>
        <w:t xml:space="preserve">z adnotacją na formularzu Fiszki, że dana rubryka lub opis został dołączony. Dodatkowe strony, należy podpisać oraz opatrzyć datą i dołączyć do Fiszki przy pomocy zszywacza . </w:t>
      </w:r>
    </w:p>
    <w:p w:rsidR="006F589A" w:rsidRDefault="006F589A" w:rsidP="001E2FE6">
      <w:pPr>
        <w:rPr>
          <w:iCs/>
        </w:rPr>
      </w:pPr>
    </w:p>
    <w:p w:rsidR="006F589A" w:rsidRDefault="006F589A" w:rsidP="001E2FE6">
      <w:pPr>
        <w:rPr>
          <w:iCs/>
        </w:rPr>
      </w:pPr>
    </w:p>
    <w:p w:rsidR="006F589A" w:rsidRDefault="006F589A" w:rsidP="001E2FE6">
      <w:pPr>
        <w:rPr>
          <w:iCs/>
        </w:rPr>
      </w:pPr>
    </w:p>
    <w:p w:rsidR="001E2FE6" w:rsidRPr="001E2FE6" w:rsidRDefault="001E2FE6" w:rsidP="000D52C5">
      <w:pPr>
        <w:ind w:right="138"/>
        <w:jc w:val="both"/>
      </w:pPr>
    </w:p>
    <w:sectPr w:rsidR="001E2FE6" w:rsidRPr="001E2FE6" w:rsidSect="00D27192">
      <w:headerReference w:type="default" r:id="rId9"/>
      <w:footnotePr>
        <w:pos w:val="beneathText"/>
      </w:footnotePr>
      <w:pgSz w:w="11905" w:h="16837"/>
      <w:pgMar w:top="426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0A" w:rsidRDefault="0062530A" w:rsidP="008D0ADB">
      <w:r>
        <w:separator/>
      </w:r>
    </w:p>
  </w:endnote>
  <w:endnote w:type="continuationSeparator" w:id="0">
    <w:p w:rsidR="0062530A" w:rsidRDefault="0062530A" w:rsidP="008D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0A" w:rsidRDefault="0062530A" w:rsidP="008D0ADB">
      <w:r>
        <w:separator/>
      </w:r>
    </w:p>
  </w:footnote>
  <w:footnote w:type="continuationSeparator" w:id="0">
    <w:p w:rsidR="0062530A" w:rsidRDefault="0062530A" w:rsidP="008D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FE" w:rsidRPr="00A65FBF" w:rsidRDefault="008971D6" w:rsidP="008971D6">
    <w:pPr>
      <w:pStyle w:val="Nagwek"/>
      <w:jc w:val="center"/>
      <w:rPr>
        <w:rFonts w:ascii="Book Antiqua" w:hAnsi="Book Antiqua"/>
        <w:b/>
        <w:i/>
        <w:color w:val="FF0000"/>
      </w:rPr>
    </w:pPr>
    <w:r w:rsidRPr="00A65FBF">
      <w:rPr>
        <w:rFonts w:ascii="Book Antiqua" w:hAnsi="Book Antiqua"/>
        <w:b/>
        <w:i/>
        <w:color w:val="FF0000"/>
      </w:rPr>
      <w:t xml:space="preserve">WAŻNE : Fiszka operacji jest dokumentem </w:t>
    </w:r>
    <w:r w:rsidR="00A65FBF" w:rsidRPr="00A65FBF">
      <w:rPr>
        <w:rFonts w:ascii="Book Antiqua" w:hAnsi="Book Antiqua"/>
        <w:b/>
        <w:i/>
        <w:color w:val="FF0000"/>
      </w:rPr>
      <w:t xml:space="preserve">niezbędnym LGD do oceny i wyboru operacji. </w:t>
    </w:r>
    <w:r w:rsidR="00A65FBF" w:rsidRPr="00A65FBF">
      <w:rPr>
        <w:rFonts w:ascii="Book Antiqua" w:hAnsi="Book Antiqua"/>
        <w:b/>
        <w:i/>
        <w:color w:val="FF0000"/>
      </w:rPr>
      <w:br/>
      <w:t xml:space="preserve">Dokument ten nie stanowi załącznika do wniosku, nie będzie podlegał weryfikacji </w:t>
    </w:r>
    <w:r w:rsidR="00A65FBF" w:rsidRPr="00A65FBF">
      <w:rPr>
        <w:rFonts w:ascii="Book Antiqua" w:hAnsi="Book Antiqua"/>
        <w:b/>
        <w:i/>
        <w:color w:val="FF0000"/>
      </w:rPr>
      <w:br/>
      <w:t xml:space="preserve">przez podmiot wdrażający.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678C1"/>
    <w:multiLevelType w:val="hybridMultilevel"/>
    <w:tmpl w:val="F7F656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64FB"/>
    <w:multiLevelType w:val="hybridMultilevel"/>
    <w:tmpl w:val="578C0C60"/>
    <w:lvl w:ilvl="0" w:tplc="AE3A94A4">
      <w:start w:val="1"/>
      <w:numFmt w:val="bullet"/>
      <w:lvlText w:val=""/>
      <w:lvlJc w:val="left"/>
      <w:pPr>
        <w:tabs>
          <w:tab w:val="num" w:pos="2040"/>
        </w:tabs>
        <w:ind w:left="2040" w:hanging="360"/>
      </w:pPr>
      <w:rPr>
        <w:rFonts w:ascii="Wingdings" w:hAnsi="Wingdings" w:cs="Times New Roman" w:hint="default"/>
        <w:w w:val="15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F5299"/>
    <w:multiLevelType w:val="hybridMultilevel"/>
    <w:tmpl w:val="391E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10343"/>
    <w:multiLevelType w:val="hybridMultilevel"/>
    <w:tmpl w:val="6068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2FB0"/>
    <w:multiLevelType w:val="hybridMultilevel"/>
    <w:tmpl w:val="41164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95F8C"/>
    <w:multiLevelType w:val="hybridMultilevel"/>
    <w:tmpl w:val="E1029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A"/>
    <w:rsid w:val="00006B6E"/>
    <w:rsid w:val="00015D3A"/>
    <w:rsid w:val="00027FE4"/>
    <w:rsid w:val="00035F1A"/>
    <w:rsid w:val="00042322"/>
    <w:rsid w:val="000531AD"/>
    <w:rsid w:val="00053B5C"/>
    <w:rsid w:val="000944C0"/>
    <w:rsid w:val="00095293"/>
    <w:rsid w:val="000A6822"/>
    <w:rsid w:val="000C4EC7"/>
    <w:rsid w:val="000D52C5"/>
    <w:rsid w:val="00111D7B"/>
    <w:rsid w:val="00121AFC"/>
    <w:rsid w:val="00125CE0"/>
    <w:rsid w:val="0013178C"/>
    <w:rsid w:val="00133658"/>
    <w:rsid w:val="00146200"/>
    <w:rsid w:val="001764D1"/>
    <w:rsid w:val="00197EB5"/>
    <w:rsid w:val="001A7BB2"/>
    <w:rsid w:val="001C70C5"/>
    <w:rsid w:val="001E2FE6"/>
    <w:rsid w:val="001F26EE"/>
    <w:rsid w:val="001F492B"/>
    <w:rsid w:val="002066FE"/>
    <w:rsid w:val="00206E86"/>
    <w:rsid w:val="002165BD"/>
    <w:rsid w:val="00220C9E"/>
    <w:rsid w:val="00221B60"/>
    <w:rsid w:val="0024612B"/>
    <w:rsid w:val="0025358F"/>
    <w:rsid w:val="00255DCE"/>
    <w:rsid w:val="00255FC1"/>
    <w:rsid w:val="00262871"/>
    <w:rsid w:val="002A0D58"/>
    <w:rsid w:val="002A2881"/>
    <w:rsid w:val="002B2D3A"/>
    <w:rsid w:val="002B3206"/>
    <w:rsid w:val="0031139B"/>
    <w:rsid w:val="00361E62"/>
    <w:rsid w:val="00386F62"/>
    <w:rsid w:val="00396715"/>
    <w:rsid w:val="003B45F5"/>
    <w:rsid w:val="003B5E52"/>
    <w:rsid w:val="004262E4"/>
    <w:rsid w:val="00491F96"/>
    <w:rsid w:val="004B1FBD"/>
    <w:rsid w:val="004B7476"/>
    <w:rsid w:val="004E1CB8"/>
    <w:rsid w:val="004E498B"/>
    <w:rsid w:val="00512045"/>
    <w:rsid w:val="00517F76"/>
    <w:rsid w:val="005218B8"/>
    <w:rsid w:val="00550334"/>
    <w:rsid w:val="005845F2"/>
    <w:rsid w:val="005857DC"/>
    <w:rsid w:val="00595192"/>
    <w:rsid w:val="005A10AE"/>
    <w:rsid w:val="005B3CF5"/>
    <w:rsid w:val="005E2894"/>
    <w:rsid w:val="005F302D"/>
    <w:rsid w:val="00601605"/>
    <w:rsid w:val="006070A6"/>
    <w:rsid w:val="00613F5D"/>
    <w:rsid w:val="0062530A"/>
    <w:rsid w:val="0065242C"/>
    <w:rsid w:val="00676F75"/>
    <w:rsid w:val="00690389"/>
    <w:rsid w:val="006A2201"/>
    <w:rsid w:val="006A684A"/>
    <w:rsid w:val="006B6FBD"/>
    <w:rsid w:val="006C1386"/>
    <w:rsid w:val="006C3D61"/>
    <w:rsid w:val="006F0222"/>
    <w:rsid w:val="006F527E"/>
    <w:rsid w:val="006F589A"/>
    <w:rsid w:val="0071301A"/>
    <w:rsid w:val="00713A13"/>
    <w:rsid w:val="0071790A"/>
    <w:rsid w:val="007314D4"/>
    <w:rsid w:val="00735E38"/>
    <w:rsid w:val="0078212D"/>
    <w:rsid w:val="0079575A"/>
    <w:rsid w:val="00797F9E"/>
    <w:rsid w:val="007B562B"/>
    <w:rsid w:val="007C2E39"/>
    <w:rsid w:val="007F6BCB"/>
    <w:rsid w:val="007F7084"/>
    <w:rsid w:val="00825B09"/>
    <w:rsid w:val="008267D7"/>
    <w:rsid w:val="008339E6"/>
    <w:rsid w:val="00840FD6"/>
    <w:rsid w:val="00853652"/>
    <w:rsid w:val="00885745"/>
    <w:rsid w:val="00887556"/>
    <w:rsid w:val="008937A2"/>
    <w:rsid w:val="00893A3E"/>
    <w:rsid w:val="008971D6"/>
    <w:rsid w:val="008C0ED0"/>
    <w:rsid w:val="008D0ADB"/>
    <w:rsid w:val="008E229D"/>
    <w:rsid w:val="008E51EA"/>
    <w:rsid w:val="00910145"/>
    <w:rsid w:val="00944FC1"/>
    <w:rsid w:val="00947824"/>
    <w:rsid w:val="00951670"/>
    <w:rsid w:val="009733FE"/>
    <w:rsid w:val="0097433E"/>
    <w:rsid w:val="009760A8"/>
    <w:rsid w:val="00996224"/>
    <w:rsid w:val="009C12F9"/>
    <w:rsid w:val="009F06A2"/>
    <w:rsid w:val="00A1337F"/>
    <w:rsid w:val="00A23819"/>
    <w:rsid w:val="00A44F34"/>
    <w:rsid w:val="00A562C6"/>
    <w:rsid w:val="00A628D5"/>
    <w:rsid w:val="00A6308C"/>
    <w:rsid w:val="00A65FBF"/>
    <w:rsid w:val="00AA0144"/>
    <w:rsid w:val="00AA6DE1"/>
    <w:rsid w:val="00AB4250"/>
    <w:rsid w:val="00AC3D18"/>
    <w:rsid w:val="00AD40C1"/>
    <w:rsid w:val="00AE54A3"/>
    <w:rsid w:val="00B045D8"/>
    <w:rsid w:val="00B24DFF"/>
    <w:rsid w:val="00B265BF"/>
    <w:rsid w:val="00B2728B"/>
    <w:rsid w:val="00B469BA"/>
    <w:rsid w:val="00B47FDC"/>
    <w:rsid w:val="00BA0C55"/>
    <w:rsid w:val="00BC725C"/>
    <w:rsid w:val="00BE0BE4"/>
    <w:rsid w:val="00BF267E"/>
    <w:rsid w:val="00C15638"/>
    <w:rsid w:val="00C270F7"/>
    <w:rsid w:val="00C67147"/>
    <w:rsid w:val="00C723EE"/>
    <w:rsid w:val="00C73487"/>
    <w:rsid w:val="00C82DBD"/>
    <w:rsid w:val="00C858F7"/>
    <w:rsid w:val="00CB03B5"/>
    <w:rsid w:val="00CD7941"/>
    <w:rsid w:val="00D0072C"/>
    <w:rsid w:val="00D223F0"/>
    <w:rsid w:val="00D27192"/>
    <w:rsid w:val="00D35CBE"/>
    <w:rsid w:val="00D4681D"/>
    <w:rsid w:val="00D62257"/>
    <w:rsid w:val="00D66B63"/>
    <w:rsid w:val="00D73A6F"/>
    <w:rsid w:val="00D86268"/>
    <w:rsid w:val="00DA1E44"/>
    <w:rsid w:val="00DA2A08"/>
    <w:rsid w:val="00DA623F"/>
    <w:rsid w:val="00DA69BD"/>
    <w:rsid w:val="00DA6FEA"/>
    <w:rsid w:val="00DB53FE"/>
    <w:rsid w:val="00DB71B9"/>
    <w:rsid w:val="00DD2773"/>
    <w:rsid w:val="00DD5C87"/>
    <w:rsid w:val="00DE3F48"/>
    <w:rsid w:val="00DE44D9"/>
    <w:rsid w:val="00DF063E"/>
    <w:rsid w:val="00DF3453"/>
    <w:rsid w:val="00E00A96"/>
    <w:rsid w:val="00E0208B"/>
    <w:rsid w:val="00E02AA5"/>
    <w:rsid w:val="00E4338B"/>
    <w:rsid w:val="00E47CF7"/>
    <w:rsid w:val="00E612CA"/>
    <w:rsid w:val="00E80A2E"/>
    <w:rsid w:val="00E96661"/>
    <w:rsid w:val="00EC32C4"/>
    <w:rsid w:val="00ED1245"/>
    <w:rsid w:val="00ED2686"/>
    <w:rsid w:val="00F01A31"/>
    <w:rsid w:val="00F219EF"/>
    <w:rsid w:val="00F32114"/>
    <w:rsid w:val="00F42510"/>
    <w:rsid w:val="00F73AE6"/>
    <w:rsid w:val="00F77C1F"/>
    <w:rsid w:val="00F90D2D"/>
    <w:rsid w:val="00F97E5E"/>
    <w:rsid w:val="00FB4B85"/>
    <w:rsid w:val="00FD1835"/>
    <w:rsid w:val="00FD64FA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E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E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1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gwek3">
    <w:name w:val="heading 3"/>
    <w:basedOn w:val="Normalny"/>
    <w:next w:val="Normalny"/>
    <w:qFormat/>
    <w:rsid w:val="00197EB5"/>
    <w:pPr>
      <w:keepNext/>
      <w:numPr>
        <w:ilvl w:val="2"/>
        <w:numId w:val="1"/>
      </w:numPr>
      <w:spacing w:before="120"/>
      <w:outlineLvl w:val="2"/>
    </w:pPr>
    <w:rPr>
      <w:rFonts w:ascii="Arial" w:hAnsi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EB5"/>
  </w:style>
  <w:style w:type="character" w:customStyle="1" w:styleId="WW8Num2z0">
    <w:name w:val="WW8Num2z0"/>
    <w:rsid w:val="00197EB5"/>
    <w:rPr>
      <w:color w:val="auto"/>
      <w:sz w:val="20"/>
      <w:szCs w:val="20"/>
    </w:rPr>
  </w:style>
  <w:style w:type="character" w:customStyle="1" w:styleId="WW8Num2z1">
    <w:name w:val="WW8Num2z1"/>
    <w:rsid w:val="00197EB5"/>
    <w:rPr>
      <w:rFonts w:ascii="Courier New" w:hAnsi="Courier New" w:cs="Courier New"/>
    </w:rPr>
  </w:style>
  <w:style w:type="character" w:customStyle="1" w:styleId="WW8Num2z2">
    <w:name w:val="WW8Num2z2"/>
    <w:rsid w:val="00197EB5"/>
    <w:rPr>
      <w:rFonts w:ascii="Wingdings" w:hAnsi="Wingdings"/>
    </w:rPr>
  </w:style>
  <w:style w:type="character" w:customStyle="1" w:styleId="WW8Num2z3">
    <w:name w:val="WW8Num2z3"/>
    <w:rsid w:val="00197EB5"/>
    <w:rPr>
      <w:rFonts w:ascii="Symbol" w:hAnsi="Symbol"/>
    </w:rPr>
  </w:style>
  <w:style w:type="character" w:customStyle="1" w:styleId="WW8Num5z0">
    <w:name w:val="WW8Num5z0"/>
    <w:rsid w:val="00197EB5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sid w:val="00197EB5"/>
    <w:rPr>
      <w:rFonts w:ascii="Courier New" w:hAnsi="Courier New" w:cs="Courier New"/>
    </w:rPr>
  </w:style>
  <w:style w:type="character" w:customStyle="1" w:styleId="WW8Num5z2">
    <w:name w:val="WW8Num5z2"/>
    <w:rsid w:val="00197EB5"/>
    <w:rPr>
      <w:rFonts w:ascii="Wingdings" w:hAnsi="Wingdings"/>
    </w:rPr>
  </w:style>
  <w:style w:type="character" w:customStyle="1" w:styleId="WW8Num5z3">
    <w:name w:val="WW8Num5z3"/>
    <w:rsid w:val="00197EB5"/>
    <w:rPr>
      <w:rFonts w:ascii="Symbol" w:hAnsi="Symbol"/>
    </w:rPr>
  </w:style>
  <w:style w:type="character" w:customStyle="1" w:styleId="WW8Num7z0">
    <w:name w:val="WW8Num7z0"/>
    <w:rsid w:val="00197EB5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197EB5"/>
    <w:rPr>
      <w:rFonts w:ascii="Courier New" w:hAnsi="Courier New" w:cs="Courier New"/>
    </w:rPr>
  </w:style>
  <w:style w:type="character" w:customStyle="1" w:styleId="WW8Num7z2">
    <w:name w:val="WW8Num7z2"/>
    <w:rsid w:val="00197EB5"/>
    <w:rPr>
      <w:rFonts w:ascii="Wingdings" w:hAnsi="Wingdings"/>
    </w:rPr>
  </w:style>
  <w:style w:type="character" w:customStyle="1" w:styleId="WW8Num7z3">
    <w:name w:val="WW8Num7z3"/>
    <w:rsid w:val="00197EB5"/>
    <w:rPr>
      <w:rFonts w:ascii="Symbol" w:hAnsi="Symbol"/>
    </w:rPr>
  </w:style>
  <w:style w:type="character" w:customStyle="1" w:styleId="WW8Num8z0">
    <w:name w:val="WW8Num8z0"/>
    <w:rsid w:val="00197EB5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197EB5"/>
    <w:rPr>
      <w:rFonts w:ascii="Courier New" w:hAnsi="Courier New" w:cs="Courier New"/>
    </w:rPr>
  </w:style>
  <w:style w:type="character" w:customStyle="1" w:styleId="WW8Num8z2">
    <w:name w:val="WW8Num8z2"/>
    <w:rsid w:val="00197EB5"/>
    <w:rPr>
      <w:rFonts w:ascii="Wingdings" w:hAnsi="Wingdings"/>
    </w:rPr>
  </w:style>
  <w:style w:type="character" w:customStyle="1" w:styleId="WW8Num8z3">
    <w:name w:val="WW8Num8z3"/>
    <w:rsid w:val="00197EB5"/>
    <w:rPr>
      <w:rFonts w:ascii="Symbol" w:hAnsi="Symbol"/>
    </w:rPr>
  </w:style>
  <w:style w:type="character" w:customStyle="1" w:styleId="WW8Num18z0">
    <w:name w:val="WW8Num18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  <w:rsid w:val="00197EB5"/>
  </w:style>
  <w:style w:type="character" w:styleId="Hipercze">
    <w:name w:val="Hyperlink"/>
    <w:rsid w:val="00197EB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97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7EB5"/>
    <w:pPr>
      <w:spacing w:after="120"/>
    </w:pPr>
  </w:style>
  <w:style w:type="paragraph" w:styleId="Lista">
    <w:name w:val="List"/>
    <w:basedOn w:val="Tekstpodstawowy"/>
    <w:rsid w:val="00197EB5"/>
    <w:rPr>
      <w:rFonts w:cs="Tahoma"/>
    </w:rPr>
  </w:style>
  <w:style w:type="paragraph" w:customStyle="1" w:styleId="Podpis1">
    <w:name w:val="Podpis1"/>
    <w:basedOn w:val="Normalny"/>
    <w:rsid w:val="00197E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EB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7EB5"/>
    <w:pPr>
      <w:suppressLineNumbers/>
    </w:pPr>
  </w:style>
  <w:style w:type="paragraph" w:customStyle="1" w:styleId="Nagwektabeli">
    <w:name w:val="Nagłówek tabeli"/>
    <w:basedOn w:val="Zawartotabeli"/>
    <w:rsid w:val="00197EB5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0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0AD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AD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3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308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26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E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E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1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gwek3">
    <w:name w:val="heading 3"/>
    <w:basedOn w:val="Normalny"/>
    <w:next w:val="Normalny"/>
    <w:qFormat/>
    <w:rsid w:val="00197EB5"/>
    <w:pPr>
      <w:keepNext/>
      <w:numPr>
        <w:ilvl w:val="2"/>
        <w:numId w:val="1"/>
      </w:numPr>
      <w:spacing w:before="120"/>
      <w:outlineLvl w:val="2"/>
    </w:pPr>
    <w:rPr>
      <w:rFonts w:ascii="Arial" w:hAnsi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EB5"/>
  </w:style>
  <w:style w:type="character" w:customStyle="1" w:styleId="WW8Num2z0">
    <w:name w:val="WW8Num2z0"/>
    <w:rsid w:val="00197EB5"/>
    <w:rPr>
      <w:color w:val="auto"/>
      <w:sz w:val="20"/>
      <w:szCs w:val="20"/>
    </w:rPr>
  </w:style>
  <w:style w:type="character" w:customStyle="1" w:styleId="WW8Num2z1">
    <w:name w:val="WW8Num2z1"/>
    <w:rsid w:val="00197EB5"/>
    <w:rPr>
      <w:rFonts w:ascii="Courier New" w:hAnsi="Courier New" w:cs="Courier New"/>
    </w:rPr>
  </w:style>
  <w:style w:type="character" w:customStyle="1" w:styleId="WW8Num2z2">
    <w:name w:val="WW8Num2z2"/>
    <w:rsid w:val="00197EB5"/>
    <w:rPr>
      <w:rFonts w:ascii="Wingdings" w:hAnsi="Wingdings"/>
    </w:rPr>
  </w:style>
  <w:style w:type="character" w:customStyle="1" w:styleId="WW8Num2z3">
    <w:name w:val="WW8Num2z3"/>
    <w:rsid w:val="00197EB5"/>
    <w:rPr>
      <w:rFonts w:ascii="Symbol" w:hAnsi="Symbol"/>
    </w:rPr>
  </w:style>
  <w:style w:type="character" w:customStyle="1" w:styleId="WW8Num5z0">
    <w:name w:val="WW8Num5z0"/>
    <w:rsid w:val="00197EB5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sid w:val="00197EB5"/>
    <w:rPr>
      <w:rFonts w:ascii="Courier New" w:hAnsi="Courier New" w:cs="Courier New"/>
    </w:rPr>
  </w:style>
  <w:style w:type="character" w:customStyle="1" w:styleId="WW8Num5z2">
    <w:name w:val="WW8Num5z2"/>
    <w:rsid w:val="00197EB5"/>
    <w:rPr>
      <w:rFonts w:ascii="Wingdings" w:hAnsi="Wingdings"/>
    </w:rPr>
  </w:style>
  <w:style w:type="character" w:customStyle="1" w:styleId="WW8Num5z3">
    <w:name w:val="WW8Num5z3"/>
    <w:rsid w:val="00197EB5"/>
    <w:rPr>
      <w:rFonts w:ascii="Symbol" w:hAnsi="Symbol"/>
    </w:rPr>
  </w:style>
  <w:style w:type="character" w:customStyle="1" w:styleId="WW8Num7z0">
    <w:name w:val="WW8Num7z0"/>
    <w:rsid w:val="00197EB5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197EB5"/>
    <w:rPr>
      <w:rFonts w:ascii="Courier New" w:hAnsi="Courier New" w:cs="Courier New"/>
    </w:rPr>
  </w:style>
  <w:style w:type="character" w:customStyle="1" w:styleId="WW8Num7z2">
    <w:name w:val="WW8Num7z2"/>
    <w:rsid w:val="00197EB5"/>
    <w:rPr>
      <w:rFonts w:ascii="Wingdings" w:hAnsi="Wingdings"/>
    </w:rPr>
  </w:style>
  <w:style w:type="character" w:customStyle="1" w:styleId="WW8Num7z3">
    <w:name w:val="WW8Num7z3"/>
    <w:rsid w:val="00197EB5"/>
    <w:rPr>
      <w:rFonts w:ascii="Symbol" w:hAnsi="Symbol"/>
    </w:rPr>
  </w:style>
  <w:style w:type="character" w:customStyle="1" w:styleId="WW8Num8z0">
    <w:name w:val="WW8Num8z0"/>
    <w:rsid w:val="00197EB5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197EB5"/>
    <w:rPr>
      <w:rFonts w:ascii="Courier New" w:hAnsi="Courier New" w:cs="Courier New"/>
    </w:rPr>
  </w:style>
  <w:style w:type="character" w:customStyle="1" w:styleId="WW8Num8z2">
    <w:name w:val="WW8Num8z2"/>
    <w:rsid w:val="00197EB5"/>
    <w:rPr>
      <w:rFonts w:ascii="Wingdings" w:hAnsi="Wingdings"/>
    </w:rPr>
  </w:style>
  <w:style w:type="character" w:customStyle="1" w:styleId="WW8Num8z3">
    <w:name w:val="WW8Num8z3"/>
    <w:rsid w:val="00197EB5"/>
    <w:rPr>
      <w:rFonts w:ascii="Symbol" w:hAnsi="Symbol"/>
    </w:rPr>
  </w:style>
  <w:style w:type="character" w:customStyle="1" w:styleId="WW8Num18z0">
    <w:name w:val="WW8Num18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  <w:rsid w:val="00197EB5"/>
  </w:style>
  <w:style w:type="character" w:styleId="Hipercze">
    <w:name w:val="Hyperlink"/>
    <w:rsid w:val="00197EB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97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7EB5"/>
    <w:pPr>
      <w:spacing w:after="120"/>
    </w:pPr>
  </w:style>
  <w:style w:type="paragraph" w:styleId="Lista">
    <w:name w:val="List"/>
    <w:basedOn w:val="Tekstpodstawowy"/>
    <w:rsid w:val="00197EB5"/>
    <w:rPr>
      <w:rFonts w:cs="Tahoma"/>
    </w:rPr>
  </w:style>
  <w:style w:type="paragraph" w:customStyle="1" w:styleId="Podpis1">
    <w:name w:val="Podpis1"/>
    <w:basedOn w:val="Normalny"/>
    <w:rsid w:val="00197E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EB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7EB5"/>
    <w:pPr>
      <w:suppressLineNumbers/>
    </w:pPr>
  </w:style>
  <w:style w:type="paragraph" w:customStyle="1" w:styleId="Nagwektabeli">
    <w:name w:val="Nagłówek tabeli"/>
    <w:basedOn w:val="Zawartotabeli"/>
    <w:rsid w:val="00197EB5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0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0AD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AD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3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308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26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FA0D-B2A2-4DAC-9211-A4EB32B4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Bukowska</dc:creator>
  <cp:lastModifiedBy>PC</cp:lastModifiedBy>
  <cp:revision>6</cp:revision>
  <cp:lastPrinted>2018-10-01T10:06:00Z</cp:lastPrinted>
  <dcterms:created xsi:type="dcterms:W3CDTF">2018-08-14T06:34:00Z</dcterms:created>
  <dcterms:modified xsi:type="dcterms:W3CDTF">2018-10-01T10:07:00Z</dcterms:modified>
</cp:coreProperties>
</file>